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Full Steam Ahead: A Comprehensive Strategic Analysis of the Railway Archetype and the Earth Machine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Railway Strategy: The OTK Express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Core Identity: The Unstoppable Force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"Railway" archetype, known colloquially as "Trains," represents one of the most direct and powerful offensive strategies in the Yu-Gi-Oh! Trading Card Game. Inspired by the anime character Anna Kaboom, the archetype's core identity is built upon a singular, overwhelming objective: summoning colossal Rank 10 EARTH Machine Xyz monsters to achieve a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strategy is fundamentally linear and high-stakes; it is designed to win the duel immediately upon establishing its primary offensive threats, often leading to a scenario where it either succeeds decisively or is stopped and loses.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Consequently, the deck strongly prefers to go second, allowing it to leverage its immense power to break an opponent's established board and deliver a game-ending blow in a single Battle Phase. The entire strategy revolves around this explosive potential, making it a true "all or nothing" offensive force.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"Earth Machine" Amalgam: A Competitive Juggernaut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modern competitive landscape, a "pure" Railway deck is a rarity. The strategy's true potential is unlocked when it functions as the high-impact "payload" of a larger, more complex engine known as "Earth Machine".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powerful amalgam is a synergistic fusion of three distinct but complementary EARTH Machine archetypes: Railway, Infinitrack, and Machina.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integration of these three engines elevates the deck from a simple OTK concept into a resilient, consistent, and adaptable competitive force that can pivot between strategies.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Earth Machine strategy is a direct result of this deliberate and synergistic construction. Unlike self-contained archetypes, its power is derived from selecting the most effective components from three different, yet thematically linked, groups of cards. Each engine performs a specialized and crucial role: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Railway:</w:t>
      </w:r>
      <w:r w:rsidDel="00000000" w:rsidR="00000000" w:rsidRPr="00000000">
        <w:rPr>
          <w:rFonts w:ascii="Google Sans Text" w:cs="Google Sans Text" w:eastAsia="Google Sans Text" w:hAnsi="Google Sans Text"/>
          <w:color w:val="1b1c1d"/>
          <w:rtl w:val="0"/>
        </w:rPr>
        <w:t xml:space="preserve"> This is the core of the deck's offensive power. It provides the high-Level monsters (primarily Level 10s) needed as Xyz material and, most importantly, the game-winning Rank 10 Xyz boss monsters that define the deck's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w:t>
      </w:r>
      <w:r w:rsidDel="00000000" w:rsidR="00000000" w:rsidRPr="00000000">
        <w:rPr>
          <w:rFonts w:ascii="Google Sans Text" w:cs="Google Sans Text" w:eastAsia="Google Sans Text" w:hAnsi="Google Sans Text"/>
          <w:color w:val="1b1c1d"/>
          <w:rtl w:val="0"/>
        </w:rPr>
        <w:t xml:space="preserve"> This engine is the deck's heart, providing unparalleled consistency and combo extension. Infinitrack monsters act as the primary starters, searchers, and extenders, enabling the deck to reliably assemble the necessary resources to summon its powerful Extra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w:t>
      </w:r>
      <w:r w:rsidDel="00000000" w:rsidR="00000000" w:rsidRPr="00000000">
        <w:rPr>
          <w:rFonts w:ascii="Google Sans Text" w:cs="Google Sans Text" w:eastAsia="Google Sans Text" w:hAnsi="Google Sans Text"/>
          <w:color w:val="1b1c1d"/>
          <w:rtl w:val="0"/>
        </w:rPr>
        <w:t xml:space="preserve"> This engine provides the deck with a crucial layer of disruption, recursion, and a formidable grind game. Machina cards give the deck staying power, allowing it to control the board and out-resource opponents if the initial OTK attempt is thwarted.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modular design is the deck's greatest strength. The division of labor—Infinitrack for consistency, Machina for control, and Railway for the finish—creates a strategy that is more than the sum of its parts. It can adapt its ratios and tech choices to suit different competitive environments, a flexibility that a pure build would inherently lack.</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Primary Win Conditions: The Two Termini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Earth Machine strategy operates on a binary set of objectives, with the game plan determined entirely by whether the player goes first or second.</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(The Preferred Route):</w:t>
      </w:r>
      <w:r w:rsidDel="00000000" w:rsidR="00000000" w:rsidRPr="00000000">
        <w:rPr>
          <w:rFonts w:ascii="Google Sans Text" w:cs="Google Sans Text" w:eastAsia="Google Sans Text" w:hAnsi="Google Sans Text"/>
          <w:color w:val="1b1c1d"/>
          <w:rtl w:val="0"/>
        </w:rPr>
        <w:t xml:space="preserve"> The deck's primary and most potent win condition is to break the opponent's board and execute an OTK. This is achieved through a devastating and iconic sequence. First, the player summons </w:t>
      </w:r>
      <w:r w:rsidDel="00000000" w:rsidR="00000000" w:rsidRPr="00000000">
        <w:rPr>
          <w:rFonts w:ascii="Google Sans Text" w:cs="Google Sans Text" w:eastAsia="Google Sans Text" w:hAnsi="Google Sans Text"/>
          <w:b w:val="1"/>
          <w:color w:val="1b1c1d"/>
          <w:rtl w:val="0"/>
        </w:rPr>
        <w:t xml:space="preserve">Superdreadnought Rail Cannon Gustav Max</w:t>
      </w:r>
      <w:r w:rsidDel="00000000" w:rsidR="00000000" w:rsidRPr="00000000">
        <w:rPr>
          <w:rFonts w:ascii="Google Sans Text" w:cs="Google Sans Text" w:eastAsia="Google Sans Text" w:hAnsi="Google Sans Text"/>
          <w:color w:val="1b1c1d"/>
          <w:rtl w:val="0"/>
        </w:rPr>
        <w:t xml:space="preserve">, using its effect to inflict 2000 points of burn damage. This is immediately followed by using Gustav Max as material to summon the deck's ultimate boss monster, </w:t>
      </w:r>
      <w:r w:rsidDel="00000000" w:rsidR="00000000" w:rsidRPr="00000000">
        <w:rPr>
          <w:rFonts w:ascii="Google Sans Text" w:cs="Google Sans Text" w:eastAsia="Google Sans Text" w:hAnsi="Google Sans Text"/>
          <w:b w:val="1"/>
          <w:color w:val="1b1c1d"/>
          <w:rtl w:val="0"/>
        </w:rPr>
        <w:t xml:space="preserve">Superdreadnought Rail Cannon Juggernaut Liebe</w:t>
      </w:r>
      <w:r w:rsidDel="00000000" w:rsidR="00000000" w:rsidRPr="00000000">
        <w:rPr>
          <w:rFonts w:ascii="Google Sans Text" w:cs="Google Sans Text" w:eastAsia="Google Sans Text" w:hAnsi="Google Sans Text"/>
          <w:color w:val="1b1c1d"/>
          <w:rtl w:val="0"/>
        </w:rPr>
        <w:t xml:space="preserve">. Liebe can then boost its own ATK to 6000 or more and attack for the remaining Life Points, ending the duel in a single, decisive push.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(The Contingency Plan):</w:t>
      </w:r>
      <w:r w:rsidDel="00000000" w:rsidR="00000000" w:rsidRPr="00000000">
        <w:rPr>
          <w:rFonts w:ascii="Google Sans Text" w:cs="Google Sans Text" w:eastAsia="Google Sans Text" w:hAnsi="Google Sans Text"/>
          <w:color w:val="1b1c1d"/>
          <w:rtl w:val="0"/>
        </w:rPr>
        <w:t xml:space="preserve"> When forced to go first, the deck's objective shifts from overwhelming offense to steadfast defense. The goal is to establish a board that can survive the opponent's turn and allow the deck to assemble its OTK on the subsequent turn. The primary end board in this scenario is </w:t>
      </w:r>
      <w:r w:rsidDel="00000000" w:rsidR="00000000" w:rsidRPr="00000000">
        <w:rPr>
          <w:rFonts w:ascii="Google Sans Text" w:cs="Google Sans Text" w:eastAsia="Google Sans Text" w:hAnsi="Google Sans Text"/>
          <w:b w:val="1"/>
          <w:color w:val="1b1c1d"/>
          <w:rtl w:val="0"/>
        </w:rPr>
        <w:t xml:space="preserve">Number 81: Superdreadnought Rail Cannon Super Dora</w:t>
      </w:r>
      <w:r w:rsidDel="00000000" w:rsidR="00000000" w:rsidRPr="00000000">
        <w:rPr>
          <w:rFonts w:ascii="Google Sans Text" w:cs="Google Sans Text" w:eastAsia="Google Sans Text" w:hAnsi="Google Sans Text"/>
          <w:color w:val="1b1c1d"/>
          <w:rtl w:val="0"/>
        </w:rPr>
        <w:t xml:space="preserve">. This Rank 10 Xyz monster can use its Quick Effect to make itself immune to all other card effects for the turn. Summoned in defense position with its formidable 4000 DEF, it becomes an incredibly resilient defensive wall that is exceptionally difficult for most decks to remove.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Main Deck Engines: Assembling the Machine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Earth Machine deck is built upon the seamless integration of its three core Main Deck engines. Each monster plays a specific role, from initiating combos to providing the final blow.</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Railway Core: The Level 10 Payloads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high-Level monsters that serve as the primary materials for the deck's game-ending Xyz summons.</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Night Express Knight:</w:t>
      </w:r>
      <w:r w:rsidDel="00000000" w:rsidR="00000000" w:rsidRPr="00000000">
        <w:rPr>
          <w:rFonts w:ascii="Google Sans Text" w:cs="Google Sans Text" w:eastAsia="Google Sans Text" w:hAnsi="Google Sans Text"/>
          <w:color w:val="1b1c1d"/>
          <w:rtl w:val="0"/>
        </w:rPr>
        <w:t xml:space="preserve"> This card is the epitome of simplicity and function. As a Level 10 EARTH Machine, its effect allows it to be Normal Summoned without tributing, though its original ATK becomes 0. Its sole purpose is to provide an immediate Level 10 body on the field, serving as the most basic and direct starter for a Rank 10 Xyz Summon.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Heavy Freight Train Derricrane:</w:t>
      </w:r>
      <w:r w:rsidDel="00000000" w:rsidR="00000000" w:rsidRPr="00000000">
        <w:rPr>
          <w:rFonts w:ascii="Google Sans Text" w:cs="Google Sans Text" w:eastAsia="Google Sans Text" w:hAnsi="Google Sans Text"/>
          <w:color w:val="1b1c1d"/>
          <w:rtl w:val="0"/>
        </w:rPr>
        <w:t xml:space="preserve"> Derricrane is arguably the most versatile and powerful of the Railway monsters. It serves as a premier extender, capable of Special Summoning itself from the hand whenever another EARTH Machine monster is Normal or Special Summoned. While its ATK and DEF are halved upon doing so, this is irrelevant as it is destined to become Xyz material. Its true power lies in its second effect: when detached from an Xyz monster to activate that monster's effect, Derricrane allows you to target and destroy one card on the field. This effect is not once per turn and, critically, it activates in a new chain after the Xyz effect resolves. Because detaching is often a cost to activate an effect, Derricrane's destruction ability will trigger even if the Xyz monster's effect is negated, turning defensive plays into potent disruption.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Express Bullet Train:</w:t>
      </w:r>
      <w:r w:rsidDel="00000000" w:rsidR="00000000" w:rsidRPr="00000000">
        <w:rPr>
          <w:rFonts w:ascii="Google Sans Text" w:cs="Google Sans Text" w:eastAsia="Google Sans Text" w:hAnsi="Google Sans Text"/>
          <w:color w:val="1b1c1d"/>
          <w:rtl w:val="0"/>
        </w:rPr>
        <w:t xml:space="preserve"> Functioning as a secondary extender, Bullet Train can Special Summon itself from the hand as long as you control only EARTH Machine monsters. This condition can sometimes be restrictive if non-EARTH Machine monsters like Kaijus are on the field, but it is a powerful tool for swarming the board. Furthermore, it provides excellent resource recovery; during the End Phase of the turn it was sent to the Graveyard, its effect can be activated to add one Machine monster from the Graveyard back to the hand, recycling key combo pieces for future turns.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Flying Pegasus Railroad Stampede:</w:t>
      </w:r>
      <w:r w:rsidDel="00000000" w:rsidR="00000000" w:rsidRPr="00000000">
        <w:rPr>
          <w:rFonts w:ascii="Google Sans Text" w:cs="Google Sans Text" w:eastAsia="Google Sans Text" w:hAnsi="Google Sans Text"/>
          <w:color w:val="1b1c1d"/>
          <w:rtl w:val="0"/>
        </w:rPr>
        <w:t xml:space="preserve"> This Level 4 monster is a key extender and revival tool. Upon being Normal or Special Summoned, it can target and Special Summon one EARTH Machine monster from the Graveyard in defense position, albeit with its effects negated. Its second effect is crucial for combo flexibility, allowing it to target another face-up monster you control and make either its own Level or the target's Level become the Level of the other. This Level modulation is essential for accessing Xyz monsters of various Ranks beyond the standard Rank 10.</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Ruffian Railcar:</w:t>
      </w:r>
      <w:r w:rsidDel="00000000" w:rsidR="00000000" w:rsidRPr="00000000">
        <w:rPr>
          <w:rFonts w:ascii="Google Sans Text" w:cs="Google Sans Text" w:eastAsia="Google Sans Text" w:hAnsi="Google Sans Text"/>
          <w:color w:val="1b1c1d"/>
          <w:rtl w:val="0"/>
        </w:rPr>
        <w:t xml:space="preserve"> While modest in appearance, this Level 4 monster is a vital setup card. Its on-field effect to inflict 500 damage at the cost of the Battle Phase is rarely used. Its primary function comes from its Graveyard effect: during the End Phase of the turn it was sent there, you can add one Level 10 EARTH Machine monster from your Deck to your hand. This allows the deck to search for key payloads like Derricrane or Night Express Knight, ensuring that plays are available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Infinitrack Engine: Consistency and Combo Extension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provides the searchers and extenders that make the deck's explosive plays possible with remarkable consistency.</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Harvester:</w:t>
      </w:r>
      <w:r w:rsidDel="00000000" w:rsidR="00000000" w:rsidRPr="00000000">
        <w:rPr>
          <w:rFonts w:ascii="Google Sans Text" w:cs="Google Sans Text" w:eastAsia="Google Sans Text" w:hAnsi="Google Sans Text"/>
          <w:color w:val="1b1c1d"/>
          <w:rtl w:val="0"/>
        </w:rPr>
        <w:t xml:space="preserve"> Harvester is the deck's premier one-card starter and arguably its most important Normal Summon. Upon being Normal or Special Summoned, it can search for any "Infinitrack" monster from the Deck and add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Like Pegasus, it also possesses a Level-modulation effect, allowing it to target another Machine monster and make both of their Levels become their combined original Levels. This effect is instrumental in summoning high-Rank Xyz monsters.</w:t>
      </w:r>
    </w:p>
    <w:p w:rsidR="00000000" w:rsidDel="00000000" w:rsidP="00000000" w:rsidRDefault="00000000" w:rsidRPr="00000000" w14:paraId="0000002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Anchor Drill:</w:t>
      </w:r>
      <w:r w:rsidDel="00000000" w:rsidR="00000000" w:rsidRPr="00000000">
        <w:rPr>
          <w:rFonts w:ascii="Google Sans Text" w:cs="Google Sans Text" w:eastAsia="Google Sans Text" w:hAnsi="Google Sans Text"/>
          <w:color w:val="1b1c1d"/>
          <w:rtl w:val="0"/>
        </w:rPr>
        <w:t xml:space="preserve"> A powerful Level 4 extender, Anchor Drill's effect allows it to Special Summon one EARTH Machine monster from the hand upon its Normal or Special Summon. It shares the same potent Level-modulation effect as Harvester, making it a critical piece for extending combos and enabling flexible Xyz Summons.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Brutal Dozer:</w:t>
      </w:r>
      <w:r w:rsidDel="00000000" w:rsidR="00000000" w:rsidRPr="00000000">
        <w:rPr>
          <w:rFonts w:ascii="Google Sans Text" w:cs="Google Sans Text" w:eastAsia="Google Sans Text" w:hAnsi="Google Sans Text"/>
          <w:color w:val="1b1c1d"/>
          <w:rtl w:val="0"/>
        </w:rPr>
        <w:t xml:space="preserve"> This Level 5 extender Special Summons itself from the hand by tributing an EARTH Machine monster. Its on-summon effect is what makes it so valuable: it Special Summons another "Infinitrack" monster from the Deck in defense position. This ability to turn a single monster into two materials for an Xyz or Link Summon is a cornerstone of the deck's most powerful combos.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Trencher &amp; Tunneller:</w:t>
      </w:r>
      <w:r w:rsidDel="00000000" w:rsidR="00000000" w:rsidRPr="00000000">
        <w:rPr>
          <w:rFonts w:ascii="Google Sans Text" w:cs="Google Sans Text" w:eastAsia="Google Sans Text" w:hAnsi="Google Sans Text"/>
          <w:color w:val="1b1c1d"/>
          <w:rtl w:val="0"/>
        </w:rPr>
        <w:t xml:space="preserve"> These two monsters provide the deck with a potent grind game through their Graveyard effects. Trencher can banish itself from the Graveyard to Special Summon another "Infinitrack" monster from the Graveyard, providing recursion.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Tunneller is even more powerful, acting as a custom "Pot of Avarice." By banishing itself from the Graveyard, it can target five EARTH Machine monsters in the Graveyard, shuffle them back into the Deck, and then allow you to draw two new cards. This effect provides immense resource recovery and card advantage in longer games.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Machina Engine: Disruption and Recursion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Machina engine grants the deck a powerful layer of interaction and resilience, allowing it to control the game if it cannot achieve an immediate OTK.</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This is the deck's Main Deck boss monster and primary source of disruption. It possesses a powerful revival effect, allowing it to Special Summon itself from the Graveyard whenever an EARTH Machine monster you control is destroyed by battle or card effect. Its most devastating ability is its Quick Effect: you can target a Machine monster you control, destroy it, and then destroy all monsters your opponent controls with ATK less than or equal to the ATK of the destroyed monster. This turns Citadel into a reusable board wipe that can be triggered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Fortress is a powerful extender that facilitates Graveyard setup. It can Special Summon itself from the hand or Graveyard by discarding Machine monsters from the hand whose total Levels equal 8 or more. This effect is not once per turn, allowing for multiple summons if resources are available. It provides a way to easily field a powerful monster while simultaneously sending key cards like Machina Citadel or other recovery targets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 Redeployment &amp; Overdrive:</w:t>
      </w:r>
      <w:r w:rsidDel="00000000" w:rsidR="00000000" w:rsidRPr="00000000">
        <w:rPr>
          <w:rFonts w:ascii="Google Sans Text" w:cs="Google Sans Text" w:eastAsia="Google Sans Text" w:hAnsi="Google Sans Text"/>
          <w:color w:val="1b1c1d"/>
          <w:rtl w:val="0"/>
        </w:rPr>
        <w:t xml:space="preserve"> These are the key Spell and Trap cards for the Machina engine. Redeployment is a potent search Spell that allows you to discard one card to add two "Machina" monsters with different names from your Deck to your hand, providing incredible consistency.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Overdrive is a Normal Trap that allows you to target and destroy a Machine monster you control to Special Summon any "Machina" monster from your hand or Deck. This provides another layer of disruption by allowing you to summon Citadel on the opponent's turn, while also triggering Citadel's own revival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Table 1: Main Deck Core Components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Harvester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searches any "Infinitrack"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Heavy Freight Train Derricrane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Railway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&amp;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when detached from an Xyz, destroys 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Express Bullet 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Railway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&amp;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recovers a Machine from GY in the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 Citadel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&amp;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from GY; Quick Effect 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Night Express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Railway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Summons itself without tribute to provide a Level 10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Anchor Drill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Special Summons an EARTH Machine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Brutal Dozer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Machine to summon itself and another "Infinitrack"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Tunneller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from GY to shuffle 5 Machines and 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Flying Pegasus Railroad Stampede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Railway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&amp;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revives an EARTH Machine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Ruffian Railcar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Railway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&amp;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End Phase, searches a Level 10 EARTH Machine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Conductors: Key Spells and Support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and explosive power are not solely reliant on its monsters. A small suite of incredibly powerful Spell Cards serves to enable and accelerate the core strategy. These spells are defined by their high-impact effects, which are balanced by significant, turn-defining restrictions. This design creates a high-risk, high-reward dynamic, forcing the pilot into a highly committal playstyle. Mastering the deck requires not only knowing how to use these powerful spells, but, more importantly, </w:t>
      </w:r>
      <w:r w:rsidDel="00000000" w:rsidR="00000000" w:rsidRPr="00000000">
        <w:rPr>
          <w:rFonts w:ascii="Google Sans Text" w:cs="Google Sans Text" w:eastAsia="Google Sans Text" w:hAnsi="Google Sans Text"/>
          <w:i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to use them, as their restrictions can create clear strategic choke points for an opponent to exploit.</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Revolving Switchyard:</w:t>
      </w:r>
      <w:r w:rsidDel="00000000" w:rsidR="00000000" w:rsidRPr="00000000">
        <w:rPr>
          <w:rFonts w:ascii="Google Sans Text" w:cs="Google Sans Text" w:eastAsia="Google Sans Text" w:hAnsi="Google Sans Text"/>
          <w:color w:val="1b1c1d"/>
          <w:rtl w:val="0"/>
        </w:rPr>
        <w:t xml:space="preserve"> This Field Spell is a cornerstone of the deck's setup plays. Its first effect provides a passive 500 ATK and DEF boost to all Level 10 Machine monsters, which can be relevant in pushing for damage. However, its second effect is its true purpose. Once per turn, by discarding one card, you can Special Summon a Level 4 EARTH Machine monster with 1800 or more ATK from your Deck, though its effects are negated. This is an incredibly efficient way to put an extra body on the field for Link or Xyz plays, often summoning Ruffian Railcar to set up its Graveyard search effect. The crucial balancing factor is that you cannot conduct your Battle Phase the turn you activate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restriction makes it an ideal card for Turn 1, where the Battle Phase is irrelevant, allowing you to build a board without drawback. Using it on Turn 2, however, means forgoing the OTK for that turn, a significant trade-off that requires careful strategic consideration.</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Urgent Schedule:</w:t>
      </w:r>
      <w:r w:rsidDel="00000000" w:rsidR="00000000" w:rsidRPr="00000000">
        <w:rPr>
          <w:rFonts w:ascii="Google Sans Text" w:cs="Google Sans Text" w:eastAsia="Google Sans Text" w:hAnsi="Google Sans Text"/>
          <w:color w:val="1b1c1d"/>
          <w:rtl w:val="0"/>
        </w:rPr>
        <w:t xml:space="preserve"> This is one of the most powerful "going-second" spells in the game. If your opponent controls more monsters than you do, this Normal Spell allows you to Special Summon one Level 4 or lower EARTH Machine and one Level 5 or higher EARTH Machine directly from your Deck in defense position, with their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instantly provides two monsters on the field, serving as an incredible kickstarter for combos or as a way to break an established board. The card's restriction is that for the rest of the turn after it resolves, you can only declare attacks with Machine monsters. The primary condition—that the opponent must control more monsters—makes it a dead card when going first or against an empty board, reinforcing the deck's preference for going second and its reactive, board-breaking nature.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Heavy Forward:</w:t>
      </w:r>
      <w:r w:rsidDel="00000000" w:rsidR="00000000" w:rsidRPr="00000000">
        <w:rPr>
          <w:rFonts w:ascii="Google Sans Text" w:cs="Google Sans Text" w:eastAsia="Google Sans Text" w:hAnsi="Google Sans Text"/>
          <w:color w:val="1b1c1d"/>
          <w:rtl w:val="0"/>
        </w:rPr>
        <w:t xml:space="preserve"> A simple yet vital consistency tool. This Normal Spell's effect is straightforward: add one "Infinitrack"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effectively makes it additional copies of Infinitrack Harvester, the deck's best starter. Its role is crucial for ensuring the deck can access its main combo lines as frequently as possible. It also serves a secondary strategic purpose as excellent bait for the opponent's "Ash Blossom &amp; Joyous Spring," a common hand trap that negates search effects. Forcing the opponent to use their negation on Heavy Forward often leaves the more critical Normal Summon of Harvester free to resolve without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Terminus: The Extra Deck Arsenal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Deck's entire purpose is to serve as a conduit to the Extra Deck, a powerful toolbox of Xyz and Link monsters designed to control the game, break boards, and ultimately deliver a decisive victory.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Superdreadnoughts: The Game Enders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trio of Rank 10 and 11 Xyz monsters represents the pinnacle of the Railway strategy, each serving a distinct and powerful purpose.</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Superdreadnought Rail Cannon Gustav Max:</w:t>
      </w:r>
      <w:r w:rsidDel="00000000" w:rsidR="00000000" w:rsidRPr="00000000">
        <w:rPr>
          <w:rFonts w:ascii="Google Sans Text" w:cs="Google Sans Text" w:eastAsia="Google Sans Text" w:hAnsi="Google Sans Text"/>
          <w:color w:val="1b1c1d"/>
          <w:rtl w:val="0"/>
        </w:rPr>
        <w:t xml:space="preserve"> The iconic engine of destruction and the first step in the OTK sequence. Requiring two Level 10 monsters as material, its effect is brutally simple: once per turn, you can detach one Xyz material from it to inflict 2000 damage directly to your opponent's Life Points.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With a base ATK of 3000, this card alone presents a significant threat, but its primary role is to soften the opponent up for the final blow.</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81: Superdreadnought Rail Cannon Super Dora:</w:t>
      </w:r>
      <w:r w:rsidDel="00000000" w:rsidR="00000000" w:rsidRPr="00000000">
        <w:rPr>
          <w:rFonts w:ascii="Google Sans Text" w:cs="Google Sans Text" w:eastAsia="Google Sans Text" w:hAnsi="Google Sans Text"/>
          <w:color w:val="1b1c1d"/>
          <w:rtl w:val="0"/>
        </w:rPr>
        <w:t xml:space="preserve"> The deck's premier defensive monster and the ideal Turn 1 end board. As a Rank 10 Xyz, its Quick Effect allows it to target one face-up monster on the field (usually itself) and make it unaffected by other card effects until the end of the turn. When summoned in defense position, its 4000 DEF combined with this powerful protection effect creates a formidable wall that is incredibly difficult for most strategies to overcome, buying the necessary time to launch a counter-offensive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Superdreadnought Rail Cannon Juggernaut Liebe:</w:t>
      </w:r>
      <w:r w:rsidDel="00000000" w:rsidR="00000000" w:rsidRPr="00000000">
        <w:rPr>
          <w:rFonts w:ascii="Google Sans Text" w:cs="Google Sans Text" w:eastAsia="Google Sans Text" w:hAnsi="Google Sans Text"/>
          <w:color w:val="1b1c1d"/>
          <w:rtl w:val="0"/>
        </w:rPr>
        <w:t xml:space="preserve"> The ultimate boss monster and the deck's primary win condition. While technically a Rank 11 monster, it is almost always summoned via its own alternate summoning condition: using one Rank 10 Machine Xyz monster you control as material (transferring its materials to this card).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Once per turn, it can detach one material to gain 2000 ATK and DEF, boosting its already massive stats from 4000/4000 to 6000/6000. It can then, during each Battle Phase, make a number of attacks on monsters up to the number of Xyz materials it has plus one.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 critical ruling to note is that these multiple attacks can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be declared on monsters; if the opponent's field is empty, Liebe can only make one direct attack.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makes it a peerless board-clearing and game-ending threat.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Utility Fleet: Combo-Enabling Xyz and Link Monsters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crucial intermediaries that facilitate the summoning of the larger boss monsters.</w:t>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 This Rank 5 Xyz is the single most important combo piece in the Extra Deck. Its effect allows it to detach one material to either add one EARTH Machine monster from the Deck to the hand or send one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unparalleled searching and setup ability makes it the central hub of the entire Earth Machine strategy, connecting the Infinitrack starters to the Railway payloads and Machina disruption pieces.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Skypalace Gangaridai:</w:t>
      </w:r>
      <w:r w:rsidDel="00000000" w:rsidR="00000000" w:rsidRPr="00000000">
        <w:rPr>
          <w:rFonts w:ascii="Google Sans Text" w:cs="Google Sans Text" w:eastAsia="Google Sans Text" w:hAnsi="Google Sans Text"/>
          <w:color w:val="1b1c1d"/>
          <w:rtl w:val="0"/>
        </w:rPr>
        <w:t xml:space="preserve"> A generic Rank 10 Xyz that serves as a key piece of spot removal. By detaching one material, it can target and destroy one card your opponent controls and then inflict 1000 damage. It is an essential tool for removing a problematic floodgate or a monster with high DEF before committing to the main OTK push.</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Infinitrack Goliath:</w:t>
      </w:r>
      <w:r w:rsidDel="00000000" w:rsidR="00000000" w:rsidRPr="00000000">
        <w:rPr>
          <w:rFonts w:ascii="Google Sans Text" w:cs="Google Sans Text" w:eastAsia="Google Sans Text" w:hAnsi="Google Sans Text"/>
          <w:color w:val="1b1c1d"/>
          <w:rtl w:val="0"/>
        </w:rPr>
        <w:t xml:space="preserve"> This Link-1 Machine monster provides valuable protection and recursion. Its primary use is to attach itself from the field or Graveyard to a Machine Xyz monster as material. The Xyz monster equipped with Goliath cannot be destroyed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can make a monster like Super Dora even more resilient. It also has an effect to revive a Machine Xyz monster from the Graveyard by tributing a Machine Link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Double Headed Anger Knuckle:</w:t>
      </w:r>
      <w:r w:rsidDel="00000000" w:rsidR="00000000" w:rsidRPr="00000000">
        <w:rPr>
          <w:rFonts w:ascii="Google Sans Text" w:cs="Google Sans Text" w:eastAsia="Google Sans Text" w:hAnsi="Google Sans Text"/>
          <w:color w:val="1b1c1d"/>
          <w:rtl w:val="0"/>
        </w:rPr>
        <w:t xml:space="preserve"> A Link-2 Machine that offers crucial Graveyard recursion. As a Quick Effect during the Main Phase, it can send one monster from your hand or field to the Graveyard to target and Special Summon one Level 10 Machine monster from your Graveyard in defense position with its effects negated. This provides a reliable way to revive your large monsters for further Xyz plays.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As a deck that focuses heavily on Xyz summoning and battling, Zeus is a natural and incredibly powerful inclusion. After an Xyz monster battles, Zeus can be Xyz Summoned by using that monster as the entire material. Its devastating Quick Effect allows it to detach two materials to send all other cards on the field to the Graveyard. This provides the deck with a non-destruction-based board wipe that can be used on either player's turn, serving as a powerful "panic button" or a way to clear the board for a final push.</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Table 2: Extra Deck Arsenal Analysis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Rank/Rating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Superdreadnought Rail Cannon Juggernaut Liebe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Rank 10 Machine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after Gustav Max. Boosts to 6000 ATK for the final blow.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81: Superdreadnought Rail Cannon Super Dora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10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Wall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Ideal Turn 1 end board. Use its effect to become unaffected by card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Superdreadnought Rail Cannon Gustav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10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 Damage &amp; OTK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first step of the OTK. Inflicts 2000 damage before ranking up into Liebe.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River Stormer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most critical combo piece. Searches any EARTH Machine to hand or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 Arsenal AA-ZEUS - Sky 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Xyz Monster (post-battle)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non-destruction field clear. Summon after any Xyz monster battles.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Skypalace Gangaridai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10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Spot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one opponent's card and inflicts 1000 damage. Clears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 Headed Anger Knuckle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Machine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to revive a Level 10 Machine from the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Goliath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non-Link "Infinitrack"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&amp;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Attaches to an Xyz to grant destruction protection.</w:t>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Blueprint for Victory: Core Combo Lines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Earth Machine strategy, while seemingly complex, is built upon a foundation of consistent and repeatable combo lines. These sequences are designed to efficiently convert a single starter card into a powerful board state, tailored to either a defensive first turn or an offensive second turn.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Main Line: One-Card Infinitrack Harvester Combo</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fundamental and crucial combo, demonstrating how a single card can generate immense advantage and access the entire toolbox. The entire strategy is built around the ability to resolve this sequence, making Infinitrack River Stormer the single most important choke point. The deck's primary searchers are all designed to lead to this point, and an opponent who can negate River Stormer's effect can often halt the deck's entire game plan before it begins.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Infinitrack Harvester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Harvester's on-summon effect to search the deck for </w:t>
      </w:r>
      <w:r w:rsidDel="00000000" w:rsidR="00000000" w:rsidRPr="00000000">
        <w:rPr>
          <w:rFonts w:ascii="Google Sans Text" w:cs="Google Sans Text" w:eastAsia="Google Sans Text" w:hAnsi="Google Sans Text"/>
          <w:b w:val="1"/>
          <w:color w:val="1b1c1d"/>
          <w:rtl w:val="0"/>
        </w:rPr>
        <w:t xml:space="preserve">Infinitrack Brutal Dozer</w:t>
      </w:r>
      <w:r w:rsidDel="00000000" w:rsidR="00000000" w:rsidRPr="00000000">
        <w:rPr>
          <w:rFonts w:ascii="Google Sans Text" w:cs="Google Sans Text" w:eastAsia="Google Sans Text" w:hAnsi="Google Sans Text"/>
          <w:color w:val="1b1c1d"/>
          <w:rtl w:val="0"/>
        </w:rPr>
        <w:t xml:space="preserve"> and add it to the hand.</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Brutal Dozer in the hand, tributing the Harvester on the field to Special Summon Brutal Dozer.</w:t>
      </w:r>
    </w:p>
    <w:p w:rsidR="00000000" w:rsidDel="00000000" w:rsidP="00000000" w:rsidRDefault="00000000" w:rsidRPr="00000000" w14:paraId="000000C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Brutal Dozer's on-summon effect to Special Summon an </w:t>
      </w:r>
      <w:r w:rsidDel="00000000" w:rsidR="00000000" w:rsidRPr="00000000">
        <w:rPr>
          <w:rFonts w:ascii="Google Sans Text" w:cs="Google Sans Text" w:eastAsia="Google Sans Text" w:hAnsi="Google Sans Text"/>
          <w:b w:val="1"/>
          <w:color w:val="1b1c1d"/>
          <w:rtl w:val="0"/>
        </w:rPr>
        <w:t xml:space="preserve">Infinitrack Trencher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Infinitrack Tunneller</w:t>
      </w:r>
      <w:r w:rsidDel="00000000" w:rsidR="00000000" w:rsidRPr="00000000">
        <w:rPr>
          <w:rFonts w:ascii="Google Sans Text" w:cs="Google Sans Text" w:eastAsia="Google Sans Text" w:hAnsi="Google Sans Text"/>
          <w:color w:val="1b1c1d"/>
          <w:rtl w:val="0"/>
        </w:rPr>
        <w:t xml:space="preserve"> from the deck in defense position.</w:t>
      </w:r>
    </w:p>
    <w:p w:rsidR="00000000" w:rsidDel="00000000" w:rsidP="00000000" w:rsidRDefault="00000000" w:rsidRPr="00000000" w14:paraId="000000C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Using the two Level 5 Infinitrack monsters (Brutal Dozer and Trencher/Tunneller) on the field, perform an Xyz Summon for </w:t>
      </w:r>
      <w:r w:rsidDel="00000000" w:rsidR="00000000" w:rsidRPr="00000000">
        <w:rPr>
          <w:rFonts w:ascii="Google Sans Text" w:cs="Google Sans Text" w:eastAsia="Google Sans Text" w:hAnsi="Google Sans Text"/>
          <w:b w:val="1"/>
          <w:color w:val="1b1c1d"/>
          <w:rtl w:val="0"/>
        </w:rPr>
        <w:t xml:space="preserve">Infinitrack River Stormer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River Stormer's effect, detaching one of its materials. This allows you to search for any EARTH Machine monster from your deck. The choice of what to search or send to the Graveyard depends on the game state:</w:t>
      </w:r>
    </w:p>
    <w:p w:rsidR="00000000" w:rsidDel="00000000" w:rsidP="00000000" w:rsidRDefault="00000000" w:rsidRPr="00000000" w14:paraId="000000C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 Extend:</w:t>
      </w:r>
      <w:r w:rsidDel="00000000" w:rsidR="00000000" w:rsidRPr="00000000">
        <w:rPr>
          <w:rFonts w:ascii="Google Sans Text" w:cs="Google Sans Text" w:eastAsia="Google Sans Text" w:hAnsi="Google Sans Text"/>
          <w:color w:val="1b1c1d"/>
          <w:rtl w:val="0"/>
        </w:rPr>
        <w:t xml:space="preserve"> Add </w:t>
      </w:r>
      <w:r w:rsidDel="00000000" w:rsidR="00000000" w:rsidRPr="00000000">
        <w:rPr>
          <w:rFonts w:ascii="Google Sans Text" w:cs="Google Sans Text" w:eastAsia="Google Sans Text" w:hAnsi="Google Sans Text"/>
          <w:b w:val="1"/>
          <w:color w:val="1b1c1d"/>
          <w:rtl w:val="0"/>
        </w:rPr>
        <w:t xml:space="preserve">Super Express Bullet Train</w:t>
      </w:r>
      <w:r w:rsidDel="00000000" w:rsidR="00000000" w:rsidRPr="00000000">
        <w:rPr>
          <w:rFonts w:ascii="Google Sans Text" w:cs="Google Sans Text" w:eastAsia="Google Sans Text" w:hAnsi="Google Sans Text"/>
          <w:color w:val="1b1c1d"/>
          <w:rtl w:val="0"/>
        </w:rPr>
        <w:t xml:space="preserve"> to hand to Special Summon it and make a Rank 10.</w:t>
      </w:r>
    </w:p>
    <w:p w:rsidR="00000000" w:rsidDel="00000000" w:rsidP="00000000" w:rsidRDefault="00000000" w:rsidRPr="00000000" w14:paraId="000000C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 Set Up:</w:t>
      </w:r>
      <w:r w:rsidDel="00000000" w:rsidR="00000000" w:rsidRPr="00000000">
        <w:rPr>
          <w:rFonts w:ascii="Google Sans Text" w:cs="Google Sans Text" w:eastAsia="Google Sans Text" w:hAnsi="Google Sans Text"/>
          <w:color w:val="1b1c1d"/>
          <w:rtl w:val="0"/>
        </w:rPr>
        <w:t xml:space="preserve"> Send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to the Graveyard to prepare its revival effect.</w:t>
      </w:r>
    </w:p>
    <w:p w:rsidR="00000000" w:rsidDel="00000000" w:rsidP="00000000" w:rsidRDefault="00000000" w:rsidRPr="00000000" w14:paraId="000000C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Follow-up:</w:t>
      </w:r>
      <w:r w:rsidDel="00000000" w:rsidR="00000000" w:rsidRPr="00000000">
        <w:rPr>
          <w:rFonts w:ascii="Google Sans Text" w:cs="Google Sans Text" w:eastAsia="Google Sans Text" w:hAnsi="Google Sans Text"/>
          <w:color w:val="1b1c1d"/>
          <w:rtl w:val="0"/>
        </w:rPr>
        <w:t xml:space="preserve"> Add </w:t>
      </w:r>
      <w:r w:rsidDel="00000000" w:rsidR="00000000" w:rsidRPr="00000000">
        <w:rPr>
          <w:rFonts w:ascii="Google Sans Text" w:cs="Google Sans Text" w:eastAsia="Google Sans Text" w:hAnsi="Google Sans Text"/>
          <w:b w:val="1"/>
          <w:color w:val="1b1c1d"/>
          <w:rtl w:val="0"/>
        </w:rPr>
        <w:t xml:space="preserve">Heavy Freight Train Derricrane</w:t>
      </w:r>
      <w:r w:rsidDel="00000000" w:rsidR="00000000" w:rsidRPr="00000000">
        <w:rPr>
          <w:rFonts w:ascii="Google Sans Text" w:cs="Google Sans Text" w:eastAsia="Google Sans Text" w:hAnsi="Google Sans Text"/>
          <w:color w:val="1b1c1d"/>
          <w:rtl w:val="0"/>
        </w:rPr>
        <w:t xml:space="preserve"> to hand to use as an extender and disruption.</w:t>
      </w:r>
    </w:p>
    <w:p w:rsidR="00000000" w:rsidDel="00000000" w:rsidP="00000000" w:rsidRDefault="00000000" w:rsidRPr="00000000" w14:paraId="000000C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From a single Normal Summon, the board now contains a powerful searcher in River Stormer, and the hand and/or Graveyard have been loaded with the necessary pieces to proceed into either a defensive or offensive end board.</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Going First Sequence: Building the Fortress Dora</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first, the goal is to translate the advantage gained from the Harvester combo into an unbreakable defensive position.</w:t>
      </w:r>
    </w:p>
    <w:p w:rsidR="00000000" w:rsidDel="00000000" w:rsidP="00000000" w:rsidRDefault="00000000" w:rsidRPr="00000000" w14:paraId="000000D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Access to two Level 10 monsters on the field. This is typically achieved by completing the Harvester combo, searching an extender like Bullet Train, and summoning it.</w:t>
      </w:r>
    </w:p>
    <w:p w:rsidR="00000000" w:rsidDel="00000000" w:rsidP="00000000" w:rsidRDefault="00000000" w:rsidRPr="00000000" w14:paraId="000000D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Overlay two Level 10 monsters (e.g., Night Express Knight and Heavy Freight Train Derricrane) to Xyz Summon </w:t>
      </w:r>
      <w:r w:rsidDel="00000000" w:rsidR="00000000" w:rsidRPr="00000000">
        <w:rPr>
          <w:rFonts w:ascii="Google Sans Text" w:cs="Google Sans Text" w:eastAsia="Google Sans Text" w:hAnsi="Google Sans Text"/>
          <w:b w:val="1"/>
          <w:color w:val="1b1c1d"/>
          <w:rtl w:val="0"/>
        </w:rPr>
        <w:t xml:space="preserve">Number 81: Superdreadnought Rail Cannon Super Dora</w:t>
      </w:r>
      <w:r w:rsidDel="00000000" w:rsidR="00000000" w:rsidRPr="00000000">
        <w:rPr>
          <w:rFonts w:ascii="Google Sans Text" w:cs="Google Sans Text" w:eastAsia="Google Sans Text" w:hAnsi="Google Sans Text"/>
          <w:color w:val="1b1c1d"/>
          <w:rtl w:val="0"/>
        </w:rPr>
        <w:t xml:space="preserve"> in defense position.</w:t>
      </w:r>
    </w:p>
    <w:p w:rsidR="00000000" w:rsidDel="00000000" w:rsidP="00000000" w:rsidRDefault="00000000" w:rsidRPr="00000000" w14:paraId="000000D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End the turn. During the opponent's Main Phase, when they attempt to use a card effect to remove Super Dora (such as "Raigeki" or "Infinite Impermanence"), chain Super Dora's Quick Effect, targeting itself. Super Dora will become unaffected by other card effects for the rest of the turn, causing the opponent's effect to resolve without consequence.</w:t>
      </w:r>
    </w:p>
    <w:p w:rsidR="00000000" w:rsidDel="00000000" w:rsidP="00000000" w:rsidRDefault="00000000" w:rsidRPr="00000000" w14:paraId="000000D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(Optimal Disruption):</w:t>
      </w:r>
      <w:r w:rsidDel="00000000" w:rsidR="00000000" w:rsidRPr="00000000">
        <w:rPr>
          <w:rFonts w:ascii="Google Sans Text" w:cs="Google Sans Text" w:eastAsia="Google Sans Text" w:hAnsi="Google Sans Text"/>
          <w:color w:val="1b1c1d"/>
          <w:rtl w:val="0"/>
        </w:rPr>
        <w:t xml:space="preserve"> If Derricrane was used as material, you have an additional layer of interaction. You can activate Super Dora's effect and choose to detach Derricrane as the cost. After the chain resolves and Dora is protected, Derricrane's effect will trigger in a new chain, allowing you to target and destroy one card your opponent controls. This provides a powerful, targeted disruption on top of the blanket protection.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4000 DEF monster that is immune to removal for a turn, often supplemented by a live destruction effect from Derricrane in the Graveyard and a loaded hand/GY for an OTK on the following turn.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Going Second Sequence: The OTK Express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preferred and most spectacular play, designed to end the game in a single, decisive Battle Phase.</w:t>
      </w:r>
    </w:p>
    <w:p w:rsidR="00000000" w:rsidDel="00000000" w:rsidP="00000000" w:rsidRDefault="00000000" w:rsidRPr="00000000" w14:paraId="000000D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The opponent's board is cleared or simplified, and you have access to two Level 10 monsters on the field.</w:t>
      </w:r>
    </w:p>
    <w:p w:rsidR="00000000" w:rsidDel="00000000" w:rsidP="00000000" w:rsidRDefault="00000000" w:rsidRPr="00000000" w14:paraId="000000D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Summon two Level 10 monsters to the field.</w:t>
      </w:r>
    </w:p>
    <w:p w:rsidR="00000000" w:rsidDel="00000000" w:rsidP="00000000" w:rsidRDefault="00000000" w:rsidRPr="00000000" w14:paraId="000000D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Overlay them to Xyz Summon </w:t>
      </w:r>
      <w:r w:rsidDel="00000000" w:rsidR="00000000" w:rsidRPr="00000000">
        <w:rPr>
          <w:rFonts w:ascii="Google Sans Text" w:cs="Google Sans Text" w:eastAsia="Google Sans Text" w:hAnsi="Google Sans Text"/>
          <w:b w:val="1"/>
          <w:color w:val="1b1c1d"/>
          <w:rtl w:val="0"/>
        </w:rPr>
        <w:t xml:space="preserve">Superdreadnought Rail Cannon Gustav Max</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Gustav Max's effect, detaching one material to inflict 2000 damage to the opponent. Their Life Points are now at 6000 or less.</w:t>
      </w:r>
    </w:p>
    <w:p w:rsidR="00000000" w:rsidDel="00000000" w:rsidP="00000000" w:rsidRDefault="00000000" w:rsidRPr="00000000" w14:paraId="000000D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In the same Main Phase, activate the inherent summoning effect of </w:t>
      </w:r>
      <w:r w:rsidDel="00000000" w:rsidR="00000000" w:rsidRPr="00000000">
        <w:rPr>
          <w:rFonts w:ascii="Google Sans Text" w:cs="Google Sans Text" w:eastAsia="Google Sans Text" w:hAnsi="Google Sans Text"/>
          <w:b w:val="1"/>
          <w:color w:val="1b1c1d"/>
          <w:rtl w:val="0"/>
        </w:rPr>
        <w:t xml:space="preserve">Superdreadnought Rail Cannon Juggernaut Liebe</w:t>
      </w:r>
      <w:r w:rsidDel="00000000" w:rsidR="00000000" w:rsidRPr="00000000">
        <w:rPr>
          <w:rFonts w:ascii="Google Sans Text" w:cs="Google Sans Text" w:eastAsia="Google Sans Text" w:hAnsi="Google Sans Text"/>
          <w:color w:val="1b1c1d"/>
          <w:rtl w:val="0"/>
        </w:rPr>
        <w:t xml:space="preserve">, using the Gustav Max on your field as the entire material. Liebe is summoned, and the remaining material from Gustav Max is transferred to it.</w:t>
      </w:r>
    </w:p>
    <w:p w:rsidR="00000000" w:rsidDel="00000000" w:rsidP="00000000" w:rsidRDefault="00000000" w:rsidRPr="00000000" w14:paraId="000000D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Liebe's effect, detaching its one material to grant itself an additional 2000 ATK, bringing its total ATK to 6000.</w:t>
      </w:r>
    </w:p>
    <w:p w:rsidR="00000000" w:rsidDel="00000000" w:rsidP="00000000" w:rsidRDefault="00000000" w:rsidRPr="00000000" w14:paraId="000000E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Enter the Battle Phase and declare a direct attack with the 6000 ATK Juggernaut Liebe, winning the duel.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defeated opponent.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Expanding the Fleet: External Synergies and Tech Choices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of the deck is the powerful Earth Machine amalgam, its competitive viability is enhanced by its ability to incorporate other synergistic engines and powerful generic staple cards.</w:t>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Kaiju Package:</w:t>
      </w:r>
      <w:r w:rsidDel="00000000" w:rsidR="00000000" w:rsidRPr="00000000">
        <w:rPr>
          <w:rFonts w:ascii="Google Sans Text" w:cs="Google Sans Text" w:eastAsia="Google Sans Text" w:hAnsi="Google Sans Text"/>
          <w:color w:val="1b1c1d"/>
          <w:rtl w:val="0"/>
        </w:rPr>
        <w:t xml:space="preserve"> Given the deck's preference for going second, "Kaiju" monsters are a natural and powerful inclusion. These monsters can be Special Summoned to the opponent's side of the field by tributing one of their monsters, providing an unconditional answer to otherwise unbreakable boss monsters. </w:t>
      </w:r>
      <w:r w:rsidDel="00000000" w:rsidR="00000000" w:rsidRPr="00000000">
        <w:rPr>
          <w:rFonts w:ascii="Google Sans Text" w:cs="Google Sans Text" w:eastAsia="Google Sans Text" w:hAnsi="Google Sans Text"/>
          <w:b w:val="1"/>
          <w:color w:val="1b1c1d"/>
          <w:rtl w:val="0"/>
        </w:rPr>
        <w:t xml:space="preserve">Jizukiru, the Star Destroying Kaiju</w:t>
      </w:r>
      <w:r w:rsidDel="00000000" w:rsidR="00000000" w:rsidRPr="00000000">
        <w:rPr>
          <w:rFonts w:ascii="Google Sans Text" w:cs="Google Sans Text" w:eastAsia="Google Sans Text" w:hAnsi="Google Sans Text"/>
          <w:color w:val="1b1c1d"/>
          <w:rtl w:val="0"/>
        </w:rPr>
        <w:t xml:space="preserve"> is a particularly synergistic choice, as it is a Level 10 LIGHT Machine monster. After tributing an opponent's monster to summon Jizukiru, it can then be used as Xyz material for your own Rank 10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spell card </w:t>
      </w:r>
      <w:r w:rsidDel="00000000" w:rsidR="00000000" w:rsidRPr="00000000">
        <w:rPr>
          <w:rFonts w:ascii="Google Sans Text" w:cs="Google Sans Text" w:eastAsia="Google Sans Text" w:hAnsi="Google Sans Text"/>
          <w:b w:val="1"/>
          <w:color w:val="1b1c1d"/>
          <w:rtl w:val="0"/>
        </w:rPr>
        <w:t xml:space="preserve">Interrupted Kaiju Slumber</w:t>
      </w:r>
      <w:r w:rsidDel="00000000" w:rsidR="00000000" w:rsidRPr="00000000">
        <w:rPr>
          <w:rFonts w:ascii="Google Sans Text" w:cs="Google Sans Text" w:eastAsia="Google Sans Text" w:hAnsi="Google Sans Text"/>
          <w:color w:val="1b1c1d"/>
          <w:rtl w:val="0"/>
        </w:rPr>
        <w:t xml:space="preserve"> complements this strategy perfectly, acting as a powerful board wipe that also searches for a Kaiju monster.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Shaddoll Engine:</w:t>
      </w:r>
      <w:r w:rsidDel="00000000" w:rsidR="00000000" w:rsidRPr="00000000">
        <w:rPr>
          <w:rFonts w:ascii="Google Sans Text" w:cs="Google Sans Text" w:eastAsia="Google Sans Text" w:hAnsi="Google Sans Text"/>
          <w:color w:val="1b1c1d"/>
          <w:rtl w:val="0"/>
        </w:rPr>
        <w:t xml:space="preserve"> A more intricate but highly effective synergy exists with the "Shaddoll" archetype, particularly through the use of </w:t>
      </w:r>
      <w:r w:rsidDel="00000000" w:rsidR="00000000" w:rsidRPr="00000000">
        <w:rPr>
          <w:rFonts w:ascii="Google Sans Text" w:cs="Google Sans Text" w:eastAsia="Google Sans Text" w:hAnsi="Google Sans Text"/>
          <w:b w:val="1"/>
          <w:color w:val="1b1c1d"/>
          <w:rtl w:val="0"/>
        </w:rPr>
        <w:t xml:space="preserve">Shaddoll Fusion</w:t>
      </w:r>
      <w:r w:rsidDel="00000000" w:rsidR="00000000" w:rsidRPr="00000000">
        <w:rPr>
          <w:rFonts w:ascii="Google Sans Text" w:cs="Google Sans Text" w:eastAsia="Google Sans Text" w:hAnsi="Google Sans Text"/>
          <w:color w:val="1b1c1d"/>
          <w:rtl w:val="0"/>
        </w:rPr>
        <w:t xml:space="preserve">. This powerful spell allows for Fusion Summoning using monsters from the deck as material, provided the opponent controls a monster that was Special Summoned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E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Play:</w:t>
      </w:r>
      <w:r w:rsidDel="00000000" w:rsidR="00000000" w:rsidRPr="00000000">
        <w:rPr>
          <w:rFonts w:ascii="Google Sans Text" w:cs="Google Sans Text" w:eastAsia="Google Sans Text" w:hAnsi="Google Sans Text"/>
          <w:color w:val="1b1c1d"/>
          <w:rtl w:val="0"/>
        </w:rPr>
        <w:t xml:space="preserve"> When going second against an established board, activate Shaddoll Fusion. Send one EARTH monster from your deck (an ideal target is Machina Citadel or Super Express Bullet Train) and one "Shaddoll" monster from your deck to the Graveyard.</w:t>
      </w:r>
    </w:p>
    <w:p w:rsidR="00000000" w:rsidDel="00000000" w:rsidP="00000000" w:rsidRDefault="00000000" w:rsidRPr="00000000" w14:paraId="000000E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Benefit:</w:t>
      </w:r>
      <w:r w:rsidDel="00000000" w:rsidR="00000000" w:rsidRPr="00000000">
        <w:rPr>
          <w:rFonts w:ascii="Google Sans Text" w:cs="Google Sans Text" w:eastAsia="Google Sans Text" w:hAnsi="Google Sans Text"/>
          <w:color w:val="1b1c1d"/>
          <w:rtl w:val="0"/>
        </w:rPr>
        <w:t xml:space="preserve"> This single action accomplishes multiple objectives simultaneously. It Fusion Summons </w:t>
      </w:r>
      <w:r w:rsidDel="00000000" w:rsidR="00000000" w:rsidRPr="00000000">
        <w:rPr>
          <w:rFonts w:ascii="Google Sans Text" w:cs="Google Sans Text" w:eastAsia="Google Sans Text" w:hAnsi="Google Sans Text"/>
          <w:b w:val="1"/>
          <w:color w:val="1b1c1d"/>
          <w:rtl w:val="0"/>
        </w:rPr>
        <w:t xml:space="preserve">El Shaddoll Shekhinaga</w:t>
      </w:r>
      <w:r w:rsidDel="00000000" w:rsidR="00000000" w:rsidRPr="00000000">
        <w:rPr>
          <w:rFonts w:ascii="Google Sans Text" w:cs="Google Sans Text" w:eastAsia="Google Sans Text" w:hAnsi="Google Sans Text"/>
          <w:color w:val="1b1c1d"/>
          <w:rtl w:val="0"/>
        </w:rPr>
        <w:t xml:space="preserve">, a Level 10 EARTH Machine Fusion monster that has a built-in monster effect negation. It loads your Graveyard with a powerful revival target (Citadel) or a recovery piece (Bullet Train). It also triggers the sent Shaddoll monster's Graveyard effect for additional advantage. This play is an incredibly efficient way to break a board, establish a powerful monster, and set up your own resources all at once.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potent synergy has been recognized in competitive builds for its ability to generate massive advantage from a single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Staples:</w:t>
      </w:r>
      <w:r w:rsidDel="00000000" w:rsidR="00000000" w:rsidRPr="00000000">
        <w:rPr>
          <w:rFonts w:ascii="Google Sans Text" w:cs="Google Sans Text" w:eastAsia="Google Sans Text" w:hAnsi="Google Sans Text"/>
          <w:color w:val="1b1c1d"/>
          <w:rtl w:val="0"/>
        </w:rPr>
        <w:t xml:space="preserve"> The Earth Machine core is large and can range from 40 to 60 cards, but there is still space for powerful generic cards that enhance its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B">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Going Second Tools:</w:t>
      </w:r>
      <w:r w:rsidDel="00000000" w:rsidR="00000000" w:rsidRPr="00000000">
        <w:rPr>
          <w:rFonts w:ascii="Google Sans Text" w:cs="Google Sans Text" w:eastAsia="Google Sans Text" w:hAnsi="Google Sans Text"/>
          <w:color w:val="1b1c1d"/>
          <w:rtl w:val="0"/>
        </w:rPr>
        <w:t xml:space="preserve"> Spells like </w:t>
      </w:r>
      <w:r w:rsidDel="00000000" w:rsidR="00000000" w:rsidRPr="00000000">
        <w:rPr>
          <w:rFonts w:ascii="Google Sans Text" w:cs="Google Sans Text" w:eastAsia="Google Sans Text" w:hAnsi="Google Sans Text"/>
          <w:b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are essential for negating monster effects or clearing boards, paving the way for a successful OTK.</w:t>
      </w:r>
    </w:p>
    <w:p w:rsidR="00000000" w:rsidDel="00000000" w:rsidP="00000000" w:rsidRDefault="00000000" w:rsidRPr="00000000" w14:paraId="000000E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A standard suite of hand traps, including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is crucial for disrupting the opponent's plays during their turn.</w:t>
      </w:r>
    </w:p>
    <w:p w:rsidR="00000000" w:rsidDel="00000000" w:rsidP="00000000" w:rsidRDefault="00000000" w:rsidRPr="00000000" w14:paraId="000000ED">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This monster is a powerful piece of generic support for Machine decks. It can Special Summon itself from the hand by targeting a Machine monster in your Graveyard and equipping it to itself. Once on the field, it provides a valuable omni-negate by sending an equipped "Therion" card to the Graveyard, offering both extension and disruption.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Strategic Debriefing: Strengths, Weaknesses, and Final Board States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Strengths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deck's most prominent strength is its ability to consistently end the game in a single Battle Phase. The sequence of Gustav Max into a 6000+ ATK Juggernaut Liebe is one of the most potent and reliable OTKs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Through the combination of the Infinitrack engine and powerful searchers like Heavy Forward and Machina Redeployment, the deck has numerous ways to access its core starters and combo pieces, making its game plan highly reliable.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Recovery:</w:t>
      </w:r>
      <w:r w:rsidDel="00000000" w:rsidR="00000000" w:rsidRPr="00000000">
        <w:rPr>
          <w:rFonts w:ascii="Google Sans Text" w:cs="Google Sans Text" w:eastAsia="Google Sans Text" w:hAnsi="Google Sans Text"/>
          <w:color w:val="1b1c1d"/>
          <w:rtl w:val="0"/>
        </w:rPr>
        <w:t xml:space="preserve"> The deck is not a "glass cannon." The inclusion of the Machina engine, along with the inherent Graveyard effects of cards like Super Express Bullet Train and Infinitrack Tunneller, provides a robust grind game. This allows the deck to recover resources, outlast opponents, and win battles of attrition if the initial OTK fails.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Flexibility:</w:t>
      </w:r>
      <w:r w:rsidDel="00000000" w:rsidR="00000000" w:rsidRPr="00000000">
        <w:rPr>
          <w:rFonts w:ascii="Google Sans Text" w:cs="Google Sans Text" w:eastAsia="Google Sans Text" w:hAnsi="Google Sans Text"/>
          <w:color w:val="1b1c1d"/>
          <w:rtl w:val="0"/>
        </w:rPr>
        <w:t xml:space="preserve"> The ability to seamlessly pivot between a formidable "go-first" defensive setup with Super Dora and a devastating "go-second" OTK makes the deck adaptable and less predictable than many other linear strategies.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Weaknesses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Linearity:</w:t>
      </w:r>
      <w:r w:rsidDel="00000000" w:rsidR="00000000" w:rsidRPr="00000000">
        <w:rPr>
          <w:rFonts w:ascii="Google Sans Text" w:cs="Google Sans Text" w:eastAsia="Google Sans Text" w:hAnsi="Google Sans Text"/>
          <w:color w:val="1b1c1d"/>
          <w:rtl w:val="0"/>
        </w:rPr>
        <w:t xml:space="preserve"> Despite its flexibility, the primary game plan is straightforward. An experienced opponent who understands the deck's combo lines and objectives can predict its plays and effectively disrupt them at key points.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Reliance:</w:t>
      </w:r>
      <w:r w:rsidDel="00000000" w:rsidR="00000000" w:rsidRPr="00000000">
        <w:rPr>
          <w:rFonts w:ascii="Google Sans Text" w:cs="Google Sans Text" w:eastAsia="Google Sans Text" w:hAnsi="Google Sans Text"/>
          <w:color w:val="1b1c1d"/>
          <w:rtl w:val="0"/>
        </w:rPr>
        <w:t xml:space="preserve"> The entire strategy is contingent on successfully summoning monsters from the Extra Deck. Opponent's cards that prevent Special Summoning, particularly from the Extra Deck (e.g., "Dimension Barrier," "Summon Limit"), can be crippling.</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Choke Points:</w:t>
      </w:r>
      <w:r w:rsidDel="00000000" w:rsidR="00000000" w:rsidRPr="00000000">
        <w:rPr>
          <w:rFonts w:ascii="Google Sans Text" w:cs="Google Sans Text" w:eastAsia="Google Sans Text" w:hAnsi="Google Sans Text"/>
          <w:color w:val="1b1c1d"/>
          <w:rtl w:val="0"/>
        </w:rPr>
        <w:t xml:space="preserve"> The deck's consistency is funneled through a few critical points. As previously identified, the search effect of Infinitrack River Stormer is the most significant choke point; negating its effect can often stop the deck's main combo entirely.</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 Locking:</w:t>
      </w:r>
      <w:r w:rsidDel="00000000" w:rsidR="00000000" w:rsidRPr="00000000">
        <w:rPr>
          <w:rFonts w:ascii="Google Sans Text" w:cs="Google Sans Text" w:eastAsia="Google Sans Text" w:hAnsi="Google Sans Text"/>
          <w:color w:val="1b1c1d"/>
          <w:rtl w:val="0"/>
        </w:rPr>
        <w:t xml:space="preserve"> The deck's composition is almost exclusively EARTH Machine monsters. This makes it highly vulnerable to "floodgate" cards like "Rivalry of Warlords" (locking into one Type) and "Gozen Match" (locking into one Attribute), which can prevent the deck from summoning its necessary pieces.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Visualizing the End Board</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board state of the Earth Machine deck is a direct reflection of its strategy for that particular duel.</w:t>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End Board:</w:t>
      </w:r>
    </w:p>
    <w:p w:rsidR="00000000" w:rsidDel="00000000" w:rsidP="00000000" w:rsidRDefault="00000000" w:rsidRPr="00000000" w14:paraId="0000010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Number 81: Superdreadnought Rail Cannon Super Dora</w:t>
      </w:r>
      <w:r w:rsidDel="00000000" w:rsidR="00000000" w:rsidRPr="00000000">
        <w:rPr>
          <w:rFonts w:ascii="Google Sans Text" w:cs="Google Sans Text" w:eastAsia="Google Sans Text" w:hAnsi="Google Sans Text"/>
          <w:color w:val="1b1c1d"/>
          <w:rtl w:val="0"/>
        </w:rPr>
        <w:t xml:space="preserve"> in defense position, ready to activate its protection effect.</w:t>
      </w:r>
    </w:p>
    <w:p w:rsidR="00000000" w:rsidDel="00000000" w:rsidP="00000000" w:rsidRDefault="00000000" w:rsidRPr="00000000" w14:paraId="0000010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Heavy Freight Train Derricrane</w:t>
      </w:r>
      <w:r w:rsidDel="00000000" w:rsidR="00000000" w:rsidRPr="00000000">
        <w:rPr>
          <w:rFonts w:ascii="Google Sans Text" w:cs="Google Sans Text" w:eastAsia="Google Sans Text" w:hAnsi="Google Sans Text"/>
          <w:color w:val="1b1c1d"/>
          <w:rtl w:val="0"/>
        </w:rPr>
        <w:t xml:space="preserve"> (as a detached material, ready to trigger its destruction effect on the opponent's turn) and potentially </w:t>
      </w:r>
      <w:r w:rsidDel="00000000" w:rsidR="00000000" w:rsidRPr="00000000">
        <w:rPr>
          <w:rFonts w:ascii="Google Sans Text" w:cs="Google Sans Text" w:eastAsia="Google Sans Text" w:hAnsi="Google Sans Text"/>
          <w:b w:val="1"/>
          <w:color w:val="1b1c1d"/>
          <w:rtl w:val="0"/>
        </w:rPr>
        <w:t xml:space="preserve">Machina Citadel</w:t>
      </w:r>
      <w:r w:rsidDel="00000000" w:rsidR="00000000" w:rsidRPr="00000000">
        <w:rPr>
          <w:rFonts w:ascii="Google Sans Text" w:cs="Google Sans Text" w:eastAsia="Google Sans Text" w:hAnsi="Google Sans Text"/>
          <w:color w:val="1b1c1d"/>
          <w:rtl w:val="0"/>
        </w:rPr>
        <w:t xml:space="preserve"> (ready to revive itself if the opponent destroys another EARTH Machine).</w:t>
      </w:r>
    </w:p>
    <w:p w:rsidR="00000000" w:rsidDel="00000000" w:rsidP="00000000" w:rsidRDefault="00000000" w:rsidRPr="00000000" w14:paraId="0000010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Resources searched for a follow-up OTK on the next turn.</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End Board (Successful OTK):</w:t>
      </w:r>
    </w:p>
    <w:p w:rsidR="00000000" w:rsidDel="00000000" w:rsidP="00000000" w:rsidRDefault="00000000" w:rsidRPr="00000000" w14:paraId="0000010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Superdreadnought Rail Cannon Juggernaut Liebe</w:t>
      </w:r>
      <w:r w:rsidDel="00000000" w:rsidR="00000000" w:rsidRPr="00000000">
        <w:rPr>
          <w:rFonts w:ascii="Google Sans Text" w:cs="Google Sans Text" w:eastAsia="Google Sans Text" w:hAnsi="Google Sans Text"/>
          <w:color w:val="1b1c1d"/>
          <w:rtl w:val="0"/>
        </w:rPr>
        <w:t xml:space="preserve"> with 6000 ATK.</w:t>
      </w:r>
    </w:p>
    <w:p w:rsidR="00000000" w:rsidDel="00000000" w:rsidP="00000000" w:rsidRDefault="00000000" w:rsidRPr="00000000" w14:paraId="0000010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Opponent's Life Points:</w:t>
      </w:r>
      <w:r w:rsidDel="00000000" w:rsidR="00000000" w:rsidRPr="00000000">
        <w:rPr>
          <w:rFonts w:ascii="Google Sans Text" w:cs="Google Sans Text" w:eastAsia="Google Sans Text" w:hAnsi="Google Sans Text"/>
          <w:color w:val="1b1c1d"/>
          <w:rtl w:val="0"/>
        </w:rPr>
        <w:t xml:space="preserve"> 0.</w:t>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End Board (Grind Game):</w:t>
      </w:r>
    </w:p>
    <w:p w:rsidR="00000000" w:rsidDel="00000000" w:rsidP="00000000" w:rsidRDefault="00000000" w:rsidRPr="00000000" w14:paraId="0000010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with multiple materials, representing a repeatable board wipe.</w:t>
      </w:r>
    </w:p>
    <w:p w:rsidR="00000000" w:rsidDel="00000000" w:rsidP="00000000" w:rsidRDefault="00000000" w:rsidRPr="00000000" w14:paraId="0000010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Infinitrack Tunneller</w:t>
      </w:r>
      <w:r w:rsidDel="00000000" w:rsidR="00000000" w:rsidRPr="00000000">
        <w:rPr>
          <w:rFonts w:ascii="Google Sans Text" w:cs="Google Sans Text" w:eastAsia="Google Sans Text" w:hAnsi="Google Sans Text"/>
          <w:color w:val="1b1c1d"/>
          <w:rtl w:val="0"/>
        </w:rPr>
        <w:t xml:space="preserve"> (ready to be banished to recycle five monsters and draw two cards) and </w:t>
      </w:r>
      <w:r w:rsidDel="00000000" w:rsidR="00000000" w:rsidRPr="00000000">
        <w:rPr>
          <w:rFonts w:ascii="Google Sans Text" w:cs="Google Sans Text" w:eastAsia="Google Sans Text" w:hAnsi="Google Sans Text"/>
          <w:b w:val="1"/>
          <w:color w:val="1b1c1d"/>
          <w:rtl w:val="0"/>
        </w:rPr>
        <w:t xml:space="preserve">Super Express Bullet Train</w:t>
      </w:r>
      <w:r w:rsidDel="00000000" w:rsidR="00000000" w:rsidRPr="00000000">
        <w:rPr>
          <w:rFonts w:ascii="Google Sans Text" w:cs="Google Sans Text" w:eastAsia="Google Sans Text" w:hAnsi="Google Sans Text"/>
          <w:color w:val="1b1c1d"/>
          <w:rtl w:val="0"/>
        </w:rPr>
        <w:t xml:space="preserve"> (ready to recover a key monster during the End Phase).</w:t>
      </w:r>
    </w:p>
    <w:p w:rsidR="00000000" w:rsidDel="00000000" w:rsidP="00000000" w:rsidRDefault="00000000" w:rsidRPr="00000000" w14:paraId="0000010D">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This state signifies a strategic pivot from an immediate OTK to a protracted battle of resource management, where the deck aims to out-grind the opponent.</w:t>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(Archetype) - cardcluster,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https://cardcluster.com/series/train</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Trains - TCGplayer,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https://www.tcgplayer.com/content/article/Competitive-Corner-Top-8-Trains/36770a14-8aa2-4ded-b365-be5483005d85/</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train archetype : r/DuelLinks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https://www.reddit.com/r/DuelLinks/comments/1179ada/how_good_is_train_archetype/</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Earth Machine - Steam Community,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https://steamcommunity.com/sharedfiles/filedetails/?id=2732722684</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Earth Machine - Yu-Gi-Oh! Master Duel Meta,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https://www.masterduelmeta.com/articles/guides/earth-machine-mrez</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Machine Deck Breakdown | Guides, Decks &amp; Tournament Usage Statistics,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https://www.yugiohmeta.com/tier-list/deck-types/Earth%20Machine</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Railway - Yu-Gi-Oh! Master Duel Meta,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https://www.masterduelmeta.com/articles/guides/railway-grumbles</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TRAINS* Deck 2025 - Yu-Gi-Oh! Dueling Nexus,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https://duelingnexus.com/blog/trains-deck-2025-2/</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Earth Machine - Steam Community,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https://steamcommunity.com/sharedfiles/filedetails/?l=swedish&amp;id=2732722684</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 10 Trains Have Been Added to the Combo Sheet! : r/yugioh - Reddit,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https://www.reddit.com/r/yugioh/comments/c6uhlh/rank_10_trains_have_been_added_to_the_combo_sheet/</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 10 Train Beatdown | Yu-Gi-Oh! Deck Recipe Details,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https://www.db.yugioh-card.com/yugiohdb/member_deck.action?cgid=34a36bba4ea4bd9654cb1cfefdd9bbc3&amp;dno=</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Made a Rank 10 Trains combo guide for people trying to learn the deck! : r/masterduel,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https://www.reddit.com/r/masterduel/comments/uexaz3/made_a_rank_10_trains_combo_guide_for_people/</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infini-train-track | Yu-Gi-Oh! Deck Recipe Details,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https://www.db.yugioh-card.com/yugiohdb/member_deck.action?cgid=68c0f3736831198acd82a5fb4ca5a286&amp;dno=9&amp;request_locale=en</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Ruffian Railcar - Legendary Duelists: Sisters of the Rose - YuGiOh - TCGplayer.com,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https://www.tcgplayer.com/product/183159/yugioh-legendary-duelists-sisters-of-the-rose-ruffian-railcar</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Ruffian Railcar | How to obtain, Decks &amp; Usage Statistics | Master Duel Meta,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https://www.masterduelmeta.com/cards/Ruffian%20Railcar</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Ruffian Railcar – cardcluster,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https://cardcluster.com/card/ruffian-railcar</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Superdreadnought Rail Cannon Gustav Max | Card Details | Yu-Gi-Oh! Neuron(TRADING CARD GAME CARD DATABASE),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https://www.db.yugioh-card.com/yugiohdb/card_search.action?ope=2&amp;cid=9963</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Superdreadnought Rail Cannon Gustav Max - Legendary Duelists: Sisters of the Rose - YuGiOh - TCGplayer.com,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https://www.tcgplayer.com/product/183156/yugioh-legendary-duelists-sisters-of-the-rose-superdreadnought-rail-cannon-gustav-max</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Maximum Gustav - Konami,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https://www.konami.com/yugioh/duel_links/en/box/maximumgustav/</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Superdreadnought Rail Cannon Juggernaut Liebe - Legendary Duelists: Sisters of the Rose - YuGiOh - TCGplayer.com,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https://www.tcgplayer.com/product/183151/yugioh-legendary-duelists-sisters-of-the-rose-superdreadnought-rail-cannon-juggernaut-liebe</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Superdreadnought Rail Cannon Juggernaut Liebe | How to obtain, Decks &amp; Usage Statistics,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https://www.masterduelmeta.com/cards/Superdreadnought%20Rail%20Cannon%20Juggernaut%20Liebe</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Superdreadnought Rail Cannon Juggernaut Liebe | How to obtain, Decks &amp; Tournament Usage Statistics | Yu-Gi-Oh! Meta,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https://www.yugiohmeta.com/cards/Superdreadnought%20Rail%20Cannon%20Juggernaut%20Liebe</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Superdreadnought Rail Cannon Juggernaut Liebe | How to obtain, Decks &amp; Usage Statistics,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https://www.duellinksmeta.com/cards/Superdreadnought%20Rail%20Cannon%20Juggernaut%20Liebe</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Superdreadnought Rail Cannon Juggernaut Liebe - cardcluster,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https://cardcluster.com/card/superdreadnought-rail-cannon-juggernaut-liebe</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Superdreadnought Rail Cannon Juggernaut Liebe question : r/Yugioh101 - Reddit,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https://www.reddit.com/r/Yugioh101/comments/rwrtvk/superdreadnought_rail_cannon_juggernaut_liebe/</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MACHINE DECK PROFILE (MARCH 2025) YU-GI-OH! - YouTube,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https://www.youtube.com/watch?v=Y3EMZOMQQAU</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DECK PROFILE (MARCH 2025) YU-GI-OH! - YouTube,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https://www.youtube.com/watch?v=2H8RD-G8C0k</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Deck (March 2025) by Link11770 - cardcluster,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https://cardcluster.com/deck/34DYK7</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 10 trains Deck 2025 - Yu-Gi-Oh! Dueling Nexus,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https://duelingnexus.com/blog/rank-10-trains-deck-2025/</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String Theory - A Guide to Building Shaddolls : r/yugioh - Reddit,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https://www.reddit.com/r/yugioh/comments/2b6534/string_theory_a_guide_to_building_shaddolls/</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run Earth Machines with Infinitrack and Machina engines. What skills might mesh well with my cards? : r/DuelLinks - Reddit,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https://www.reddit.com/r/DuelLinks/comments/1h3t1q6/i_run_earth_machines_with_infinitrack_and_machina/</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machine Deck 2025 - Yu-Gi-Oh! Dueling Nexus,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https://duelingnexus.com/blog/earth-machine-deck-2025-2/</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machine Deck : r/Yugioh101 - Reddit,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https://www.reddit.com/r/Yugioh101/comments/16phlqm/earth_machine_deck/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cards/Ruffian%20Railcar" TargetMode="External"/><Relationship Id="rId22" Type="http://schemas.openxmlformats.org/officeDocument/2006/relationships/hyperlink" Target="https://www.db.yugioh-card.com/yugiohdb/card_search.action?ope=2&amp;cid=9963" TargetMode="External"/><Relationship Id="rId21" Type="http://schemas.openxmlformats.org/officeDocument/2006/relationships/hyperlink" Target="https://cardcluster.com/card/ruffian-railcar" TargetMode="External"/><Relationship Id="rId24" Type="http://schemas.openxmlformats.org/officeDocument/2006/relationships/hyperlink" Target="https://www.konami.com/yugioh/duel_links/en/box/maximumgustav/" TargetMode="External"/><Relationship Id="rId23" Type="http://schemas.openxmlformats.org/officeDocument/2006/relationships/hyperlink" Target="https://www.tcgplayer.com/product/183156/yugioh-legendary-duelists-sisters-of-the-rose-superdreadnought-rail-cannon-gustav-ma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eamcommunity.com/sharedfiles/filedetails/?id=2732722684" TargetMode="External"/><Relationship Id="rId26" Type="http://schemas.openxmlformats.org/officeDocument/2006/relationships/hyperlink" Target="https://www.masterduelmeta.com/cards/Superdreadnought%20Rail%20Cannon%20Juggernaut%20Liebe" TargetMode="External"/><Relationship Id="rId25" Type="http://schemas.openxmlformats.org/officeDocument/2006/relationships/hyperlink" Target="https://www.tcgplayer.com/product/183151/yugioh-legendary-duelists-sisters-of-the-rose-superdreadnought-rail-cannon-juggernaut-liebe" TargetMode="External"/><Relationship Id="rId28" Type="http://schemas.openxmlformats.org/officeDocument/2006/relationships/hyperlink" Target="https://www.duellinksmeta.com/cards/Superdreadnought%20Rail%20Cannon%20Juggernaut%20Liebe" TargetMode="External"/><Relationship Id="rId27" Type="http://schemas.openxmlformats.org/officeDocument/2006/relationships/hyperlink" Target="https://www.yugiohmeta.com/cards/Superdreadnought%20Rail%20Cannon%20Juggernaut%20Liebe" TargetMode="External"/><Relationship Id="rId5" Type="http://schemas.openxmlformats.org/officeDocument/2006/relationships/styles" Target="styles.xml"/><Relationship Id="rId6" Type="http://schemas.openxmlformats.org/officeDocument/2006/relationships/hyperlink" Target="https://cardcluster.com/series/train" TargetMode="External"/><Relationship Id="rId29" Type="http://schemas.openxmlformats.org/officeDocument/2006/relationships/hyperlink" Target="https://cardcluster.com/card/superdreadnought-rail-cannon-juggernaut-liebe" TargetMode="External"/><Relationship Id="rId7" Type="http://schemas.openxmlformats.org/officeDocument/2006/relationships/hyperlink" Target="https://www.tcgplayer.com/content/article/Competitive-Corner-Top-8-Trains/36770a14-8aa2-4ded-b365-be5483005d85/" TargetMode="External"/><Relationship Id="rId8" Type="http://schemas.openxmlformats.org/officeDocument/2006/relationships/hyperlink" Target="https://www.reddit.com/r/DuelLinks/comments/1179ada/how_good_is_train_archetype/" TargetMode="External"/><Relationship Id="rId31" Type="http://schemas.openxmlformats.org/officeDocument/2006/relationships/hyperlink" Target="https://www.youtube.com/watch?v=Y3EMZOMQQAU" TargetMode="External"/><Relationship Id="rId30" Type="http://schemas.openxmlformats.org/officeDocument/2006/relationships/hyperlink" Target="https://www.reddit.com/r/Yugioh101/comments/rwrtvk/superdreadnought_rail_cannon_juggernaut_liebe/" TargetMode="External"/><Relationship Id="rId11" Type="http://schemas.openxmlformats.org/officeDocument/2006/relationships/hyperlink" Target="https://www.yugiohmeta.com/tier-list/deck-types/Earth%20Machine" TargetMode="External"/><Relationship Id="rId33" Type="http://schemas.openxmlformats.org/officeDocument/2006/relationships/hyperlink" Target="https://cardcluster.com/deck/34DYK7" TargetMode="External"/><Relationship Id="rId10" Type="http://schemas.openxmlformats.org/officeDocument/2006/relationships/hyperlink" Target="https://www.masterduelmeta.com/articles/guides/earth-machine-mrez" TargetMode="External"/><Relationship Id="rId32" Type="http://schemas.openxmlformats.org/officeDocument/2006/relationships/hyperlink" Target="https://www.youtube.com/watch?v=2H8RD-G8C0k" TargetMode="External"/><Relationship Id="rId13" Type="http://schemas.openxmlformats.org/officeDocument/2006/relationships/hyperlink" Target="https://duelingnexus.com/blog/trains-deck-2025-2/" TargetMode="External"/><Relationship Id="rId35" Type="http://schemas.openxmlformats.org/officeDocument/2006/relationships/hyperlink" Target="https://www.reddit.com/r/yugioh/comments/2b6534/string_theory_a_guide_to_building_shaddolls/" TargetMode="External"/><Relationship Id="rId12" Type="http://schemas.openxmlformats.org/officeDocument/2006/relationships/hyperlink" Target="https://www.masterduelmeta.com/articles/guides/railway-grumbles" TargetMode="External"/><Relationship Id="rId34" Type="http://schemas.openxmlformats.org/officeDocument/2006/relationships/hyperlink" Target="https://duelingnexus.com/blog/rank-10-trains-deck-2025/" TargetMode="External"/><Relationship Id="rId15" Type="http://schemas.openxmlformats.org/officeDocument/2006/relationships/hyperlink" Target="https://www.reddit.com/r/yugioh/comments/c6uhlh/rank_10_trains_have_been_added_to_the_combo_sheet/" TargetMode="External"/><Relationship Id="rId37" Type="http://schemas.openxmlformats.org/officeDocument/2006/relationships/hyperlink" Target="https://duelingnexus.com/blog/earth-machine-deck-2025-2/" TargetMode="External"/><Relationship Id="rId14" Type="http://schemas.openxmlformats.org/officeDocument/2006/relationships/hyperlink" Target="https://steamcommunity.com/sharedfiles/filedetails/?l=swedish&amp;id=2732722684" TargetMode="External"/><Relationship Id="rId36" Type="http://schemas.openxmlformats.org/officeDocument/2006/relationships/hyperlink" Target="https://www.reddit.com/r/DuelLinks/comments/1h3t1q6/i_run_earth_machines_with_infinitrack_and_machina/" TargetMode="External"/><Relationship Id="rId17" Type="http://schemas.openxmlformats.org/officeDocument/2006/relationships/hyperlink" Target="https://www.reddit.com/r/masterduel/comments/uexaz3/made_a_rank_10_trains_combo_guide_for_people/" TargetMode="External"/><Relationship Id="rId16" Type="http://schemas.openxmlformats.org/officeDocument/2006/relationships/hyperlink" Target="https://www.db.yugioh-card.com/yugiohdb/member_deck.action?cgid=34a36bba4ea4bd9654cb1cfefdd9bbc3&amp;dno" TargetMode="External"/><Relationship Id="rId38" Type="http://schemas.openxmlformats.org/officeDocument/2006/relationships/hyperlink" Target="https://www.reddit.com/r/Yugioh101/comments/16phlqm/earth_machine_deck/" TargetMode="External"/><Relationship Id="rId19" Type="http://schemas.openxmlformats.org/officeDocument/2006/relationships/hyperlink" Target="https://www.tcgplayer.com/product/183159/yugioh-legendary-duelists-sisters-of-the-rose-ruffian-railcar" TargetMode="External"/><Relationship Id="rId18" Type="http://schemas.openxmlformats.org/officeDocument/2006/relationships/hyperlink" Target="https://www.db.yugioh-card.com/yugiohdb/member_deck.action?cgid=68c0f3736831198acd82a5fb4ca5a286&amp;dno=9&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